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2C" w:rsidRPr="000C69FD" w:rsidRDefault="009A0C90">
      <w:pPr>
        <w:rPr>
          <w:rFonts w:ascii="Times New Roman" w:hAnsi="Times New Roman" w:cs="Times New Roman"/>
          <w:b/>
          <w:sz w:val="72"/>
          <w:szCs w:val="72"/>
        </w:rPr>
      </w:pPr>
      <w:r w:rsidRPr="000C69FD">
        <w:rPr>
          <w:rFonts w:ascii="Times New Roman" w:hAnsi="Times New Roman" w:cs="Times New Roman"/>
          <w:b/>
          <w:sz w:val="72"/>
          <w:szCs w:val="72"/>
        </w:rPr>
        <w:t xml:space="preserve">Mieli tėveliai, </w:t>
      </w:r>
    </w:p>
    <w:p w:rsidR="00A92A47" w:rsidRDefault="009A0C90" w:rsidP="00A92A47">
      <w:pPr>
        <w:rPr>
          <w:rFonts w:ascii="Times New Roman" w:hAnsi="Times New Roman" w:cs="Times New Roman"/>
          <w:sz w:val="48"/>
          <w:szCs w:val="48"/>
        </w:rPr>
      </w:pPr>
      <w:r w:rsidRPr="00A92A47">
        <w:rPr>
          <w:rFonts w:ascii="Times New Roman" w:hAnsi="Times New Roman" w:cs="Times New Roman"/>
          <w:sz w:val="48"/>
          <w:szCs w:val="48"/>
        </w:rPr>
        <w:t>Gal turite pabodusius batus, o gal seną nebenaudojamą rankinę?</w:t>
      </w:r>
      <w:r w:rsidR="00A92A47" w:rsidRPr="00A92A47">
        <w:rPr>
          <w:rFonts w:ascii="Times New Roman" w:hAnsi="Times New Roman" w:cs="Times New Roman"/>
          <w:sz w:val="48"/>
          <w:szCs w:val="48"/>
        </w:rPr>
        <w:t>Kodėl gi nepabandžius  pasigaminti kažką naujo arba įkvėpti  antrą gyvenimą pridėjus naujų detalių ar spalvų?</w:t>
      </w:r>
    </w:p>
    <w:p w:rsidR="000C69FD" w:rsidRPr="00A92A47" w:rsidRDefault="000C69FD" w:rsidP="00A92A47">
      <w:pPr>
        <w:rPr>
          <w:rFonts w:ascii="Times New Roman" w:hAnsi="Times New Roman" w:cs="Times New Roman"/>
          <w:sz w:val="48"/>
          <w:szCs w:val="48"/>
        </w:rPr>
      </w:pPr>
    </w:p>
    <w:p w:rsidR="000C69FD" w:rsidRDefault="009A0C90" w:rsidP="000C69F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C69FD">
        <w:rPr>
          <w:rFonts w:ascii="Times New Roman" w:hAnsi="Times New Roman" w:cs="Times New Roman"/>
          <w:b/>
          <w:sz w:val="72"/>
          <w:szCs w:val="72"/>
        </w:rPr>
        <w:t>Kviečiame dal</w:t>
      </w:r>
      <w:r w:rsidR="000C69FD" w:rsidRPr="000C69FD">
        <w:rPr>
          <w:rFonts w:ascii="Times New Roman" w:hAnsi="Times New Roman" w:cs="Times New Roman"/>
          <w:b/>
          <w:sz w:val="72"/>
          <w:szCs w:val="72"/>
        </w:rPr>
        <w:t xml:space="preserve">yvauti </w:t>
      </w:r>
      <w:r w:rsidRPr="000C69FD">
        <w:rPr>
          <w:rFonts w:ascii="Times New Roman" w:hAnsi="Times New Roman" w:cs="Times New Roman"/>
          <w:b/>
          <w:sz w:val="72"/>
          <w:szCs w:val="72"/>
        </w:rPr>
        <w:t>kūrybinių darbų parodoje</w:t>
      </w:r>
    </w:p>
    <w:p w:rsidR="00A92A47" w:rsidRDefault="00A92A47" w:rsidP="000C69F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C69FD">
        <w:rPr>
          <w:rFonts w:ascii="Times New Roman" w:hAnsi="Times New Roman" w:cs="Times New Roman"/>
          <w:b/>
          <w:sz w:val="72"/>
          <w:szCs w:val="72"/>
        </w:rPr>
        <w:t>,,Senų daiktų paslaptys“</w:t>
      </w:r>
    </w:p>
    <w:p w:rsidR="000C69FD" w:rsidRPr="000C69FD" w:rsidRDefault="000C69FD" w:rsidP="000C69F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0C69FD" w:rsidRDefault="00A92A47">
      <w:pPr>
        <w:rPr>
          <w:rFonts w:ascii="Times New Roman" w:hAnsi="Times New Roman" w:cs="Times New Roman"/>
          <w:sz w:val="48"/>
          <w:szCs w:val="48"/>
        </w:rPr>
      </w:pPr>
      <w:r w:rsidRPr="00A92A47">
        <w:rPr>
          <w:rFonts w:ascii="Times New Roman" w:hAnsi="Times New Roman" w:cs="Times New Roman"/>
          <w:sz w:val="48"/>
          <w:szCs w:val="48"/>
        </w:rPr>
        <w:t>Darbų lauksime iki sausio 12 dienos. Juos galėsite pamatyti darželio galerijoje.</w:t>
      </w:r>
    </w:p>
    <w:p w:rsidR="000C69FD" w:rsidRDefault="000C69FD">
      <w:pPr>
        <w:rPr>
          <w:rFonts w:ascii="Times New Roman" w:hAnsi="Times New Roman" w:cs="Times New Roman"/>
          <w:sz w:val="48"/>
          <w:szCs w:val="48"/>
        </w:rPr>
      </w:pPr>
    </w:p>
    <w:p w:rsidR="000C69FD" w:rsidRDefault="00A92A47">
      <w:pPr>
        <w:rPr>
          <w:rFonts w:ascii="Times New Roman" w:hAnsi="Times New Roman" w:cs="Times New Roman"/>
          <w:sz w:val="48"/>
          <w:szCs w:val="48"/>
        </w:rPr>
      </w:pPr>
      <w:r w:rsidRPr="00A92A47">
        <w:rPr>
          <w:rFonts w:ascii="Times New Roman" w:hAnsi="Times New Roman" w:cs="Times New Roman"/>
          <w:sz w:val="48"/>
          <w:szCs w:val="48"/>
        </w:rPr>
        <w:t>Gamtosauginis komitetas</w:t>
      </w:r>
    </w:p>
    <w:p w:rsidR="000C69FD" w:rsidRDefault="000C69FD">
      <w:pPr>
        <w:rPr>
          <w:rFonts w:ascii="Times New Roman" w:hAnsi="Times New Roman" w:cs="Times New Roman"/>
          <w:sz w:val="48"/>
          <w:szCs w:val="48"/>
        </w:rPr>
      </w:pPr>
    </w:p>
    <w:p w:rsidR="00A92A47" w:rsidRDefault="00A92A47"/>
    <w:sectPr w:rsidR="00A92A47" w:rsidSect="00A97B02">
      <w:pgSz w:w="11906" w:h="16838"/>
      <w:pgMar w:top="1701" w:right="567" w:bottom="1134" w:left="1701" w:header="567" w:footer="567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1296"/>
  <w:hyphenationZone w:val="396"/>
  <w:characterSpacingControl w:val="doNotCompress"/>
  <w:compat/>
  <w:rsids>
    <w:rsidRoot w:val="009A0C90"/>
    <w:rsid w:val="000C69FD"/>
    <w:rsid w:val="0030712C"/>
    <w:rsid w:val="0037077B"/>
    <w:rsid w:val="009A0C90"/>
    <w:rsid w:val="00A92A47"/>
    <w:rsid w:val="00A97B02"/>
    <w:rsid w:val="00AC3CF2"/>
    <w:rsid w:val="00DD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65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DA35-1BF2-4C51-A00E-7FF5A32F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2017-01-10T09:34:00Z</dcterms:created>
  <dcterms:modified xsi:type="dcterms:W3CDTF">2017-01-10T09:42:00Z</dcterms:modified>
</cp:coreProperties>
</file>